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62" w:rsidRPr="006B3F62" w:rsidRDefault="006B3F62" w:rsidP="006B3F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B3F62">
        <w:rPr>
          <w:rFonts w:ascii="Times New Roman" w:hAnsi="Times New Roman" w:cs="Times New Roman"/>
          <w:color w:val="FF0000"/>
          <w:sz w:val="28"/>
          <w:szCs w:val="28"/>
        </w:rPr>
        <w:t>Горячая линия Министерства образования, науки и молодежной политики</w:t>
      </w:r>
    </w:p>
    <w:p w:rsidR="006B3F62" w:rsidRPr="006B3F62" w:rsidRDefault="006B3F62" w:rsidP="006B3F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B3F62">
        <w:rPr>
          <w:rFonts w:ascii="Times New Roman" w:hAnsi="Times New Roman" w:cs="Times New Roman"/>
          <w:color w:val="FF0000"/>
          <w:sz w:val="28"/>
          <w:szCs w:val="28"/>
        </w:rPr>
        <w:t>Краснодарского края</w:t>
      </w:r>
    </w:p>
    <w:p w:rsidR="006B3F62" w:rsidRPr="006B3F62" w:rsidRDefault="006B3F62" w:rsidP="006B3F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B3F62">
        <w:rPr>
          <w:rFonts w:ascii="Times New Roman" w:hAnsi="Times New Roman" w:cs="Times New Roman"/>
          <w:color w:val="FF0000"/>
          <w:sz w:val="28"/>
          <w:szCs w:val="28"/>
        </w:rPr>
        <w:t>8(861) 298-25-82</w:t>
      </w:r>
    </w:p>
    <w:p w:rsidR="006B3F62" w:rsidRPr="006B3F62" w:rsidRDefault="006B3F62" w:rsidP="006B3F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B3F62">
        <w:rPr>
          <w:rFonts w:ascii="Times New Roman" w:hAnsi="Times New Roman" w:cs="Times New Roman"/>
          <w:color w:val="FF0000"/>
          <w:sz w:val="28"/>
          <w:szCs w:val="28"/>
        </w:rPr>
        <w:t>Управление образования администрации муниципального образования</w:t>
      </w:r>
    </w:p>
    <w:p w:rsidR="006B3F62" w:rsidRPr="006B3F62" w:rsidRDefault="006B3F62" w:rsidP="006B3F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6B3F62">
        <w:rPr>
          <w:rFonts w:ascii="Times New Roman" w:hAnsi="Times New Roman" w:cs="Times New Roman"/>
          <w:color w:val="FF0000"/>
          <w:sz w:val="28"/>
          <w:szCs w:val="28"/>
        </w:rPr>
        <w:t>Тимашевский</w:t>
      </w:r>
      <w:proofErr w:type="spellEnd"/>
      <w:r w:rsidRPr="006B3F62">
        <w:rPr>
          <w:rFonts w:ascii="Times New Roman" w:hAnsi="Times New Roman" w:cs="Times New Roman"/>
          <w:color w:val="FF0000"/>
          <w:sz w:val="28"/>
          <w:szCs w:val="28"/>
        </w:rPr>
        <w:t xml:space="preserve"> район</w:t>
      </w:r>
    </w:p>
    <w:p w:rsidR="006B3F62" w:rsidRPr="006B3F62" w:rsidRDefault="006B3F62" w:rsidP="006B3F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B3F62">
        <w:rPr>
          <w:rFonts w:ascii="Times New Roman" w:hAnsi="Times New Roman" w:cs="Times New Roman"/>
          <w:color w:val="FF0000"/>
          <w:sz w:val="28"/>
          <w:szCs w:val="28"/>
        </w:rPr>
        <w:t>8(86130)4-13-67</w:t>
      </w:r>
    </w:p>
    <w:p w:rsidR="006B3F62" w:rsidRPr="006B3F62" w:rsidRDefault="006B3F62" w:rsidP="006B3F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F6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B3F62" w:rsidRPr="006B3F62" w:rsidRDefault="006B3F62" w:rsidP="006B3F62">
      <w:pPr>
        <w:rPr>
          <w:rFonts w:ascii="Times New Roman" w:hAnsi="Times New Roman" w:cs="Times New Roman"/>
          <w:sz w:val="28"/>
          <w:szCs w:val="28"/>
        </w:rPr>
      </w:pPr>
      <w:r w:rsidRPr="006B3F62">
        <w:rPr>
          <w:rFonts w:ascii="Times New Roman" w:hAnsi="Times New Roman" w:cs="Times New Roman"/>
          <w:sz w:val="28"/>
          <w:szCs w:val="28"/>
        </w:rPr>
        <w:t>В нашей школе, как и во всем Краснодарско</w:t>
      </w:r>
      <w:r>
        <w:rPr>
          <w:rFonts w:ascii="Times New Roman" w:hAnsi="Times New Roman" w:cs="Times New Roman"/>
          <w:sz w:val="28"/>
          <w:szCs w:val="28"/>
        </w:rPr>
        <w:t xml:space="preserve">м крае в 2020-2021 учебном году </w:t>
      </w:r>
      <w:r w:rsidRPr="006B3F62">
        <w:rPr>
          <w:rFonts w:ascii="Times New Roman" w:hAnsi="Times New Roman" w:cs="Times New Roman"/>
          <w:sz w:val="28"/>
          <w:szCs w:val="28"/>
        </w:rPr>
        <w:t xml:space="preserve">вступило в силу поручение президента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F62">
        <w:rPr>
          <w:rFonts w:ascii="Times New Roman" w:hAnsi="Times New Roman" w:cs="Times New Roman"/>
          <w:sz w:val="28"/>
          <w:szCs w:val="28"/>
        </w:rPr>
        <w:t>по обеспечению бесплатным горячи</w:t>
      </w:r>
      <w:r>
        <w:rPr>
          <w:rFonts w:ascii="Times New Roman" w:hAnsi="Times New Roman" w:cs="Times New Roman"/>
          <w:sz w:val="28"/>
          <w:szCs w:val="28"/>
        </w:rPr>
        <w:t xml:space="preserve">м питанием школьников начальных </w:t>
      </w:r>
      <w:r w:rsidRPr="006B3F62">
        <w:rPr>
          <w:rFonts w:ascii="Times New Roman" w:hAnsi="Times New Roman" w:cs="Times New Roman"/>
          <w:sz w:val="28"/>
          <w:szCs w:val="28"/>
        </w:rPr>
        <w:t>классов.</w:t>
      </w:r>
    </w:p>
    <w:p w:rsidR="006B3F62" w:rsidRPr="006B3F62" w:rsidRDefault="006B3F62" w:rsidP="006B3F62">
      <w:pPr>
        <w:rPr>
          <w:rFonts w:ascii="Times New Roman" w:hAnsi="Times New Roman" w:cs="Times New Roman"/>
          <w:sz w:val="28"/>
          <w:szCs w:val="28"/>
        </w:rPr>
      </w:pPr>
      <w:r w:rsidRPr="006B3F62">
        <w:rPr>
          <w:rFonts w:ascii="Times New Roman" w:hAnsi="Times New Roman" w:cs="Times New Roman"/>
          <w:sz w:val="28"/>
          <w:szCs w:val="28"/>
        </w:rPr>
        <w:t xml:space="preserve">С 1 сентября 2020 года учащиеся </w:t>
      </w:r>
      <w:r>
        <w:rPr>
          <w:rFonts w:ascii="Times New Roman" w:hAnsi="Times New Roman" w:cs="Times New Roman"/>
          <w:sz w:val="28"/>
          <w:szCs w:val="28"/>
        </w:rPr>
        <w:t xml:space="preserve">1-4 классов получают бесплатное </w:t>
      </w:r>
      <w:r w:rsidRPr="006B3F62">
        <w:rPr>
          <w:rFonts w:ascii="Times New Roman" w:hAnsi="Times New Roman" w:cs="Times New Roman"/>
          <w:sz w:val="28"/>
          <w:szCs w:val="28"/>
        </w:rPr>
        <w:t>горячее питание.</w:t>
      </w:r>
    </w:p>
    <w:p w:rsidR="006B3F62" w:rsidRPr="006B3F62" w:rsidRDefault="006B3F62" w:rsidP="006B3F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3F62">
        <w:rPr>
          <w:rFonts w:ascii="Times New Roman" w:hAnsi="Times New Roman" w:cs="Times New Roman"/>
          <w:sz w:val="28"/>
          <w:szCs w:val="28"/>
        </w:rPr>
        <w:t>Средства на организацию горячего питан</w:t>
      </w:r>
      <w:r>
        <w:rPr>
          <w:rFonts w:ascii="Times New Roman" w:hAnsi="Times New Roman" w:cs="Times New Roman"/>
          <w:sz w:val="28"/>
          <w:szCs w:val="28"/>
        </w:rPr>
        <w:t>ия школьников начальных классов в 2022 г.-2023</w:t>
      </w:r>
      <w:r w:rsidRPr="006B3F62">
        <w:rPr>
          <w:rFonts w:ascii="Times New Roman" w:hAnsi="Times New Roman" w:cs="Times New Roman"/>
          <w:sz w:val="28"/>
          <w:szCs w:val="28"/>
        </w:rPr>
        <w:t xml:space="preserve"> г. дополнительно вы</w:t>
      </w:r>
      <w:r>
        <w:rPr>
          <w:rFonts w:ascii="Times New Roman" w:hAnsi="Times New Roman" w:cs="Times New Roman"/>
          <w:sz w:val="28"/>
          <w:szCs w:val="28"/>
        </w:rPr>
        <w:t xml:space="preserve">делили из районного бюджета при </w:t>
      </w:r>
      <w:proofErr w:type="spellStart"/>
      <w:r w:rsidRPr="006B3F62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6B3F62">
        <w:rPr>
          <w:rFonts w:ascii="Times New Roman" w:hAnsi="Times New Roman" w:cs="Times New Roman"/>
          <w:sz w:val="28"/>
          <w:szCs w:val="28"/>
        </w:rPr>
        <w:t xml:space="preserve"> из федерального и краевого.</w:t>
      </w:r>
      <w:proofErr w:type="gramEnd"/>
    </w:p>
    <w:p w:rsidR="006B3F62" w:rsidRPr="006B3F62" w:rsidRDefault="006B3F62" w:rsidP="006B3F62">
      <w:pPr>
        <w:rPr>
          <w:rFonts w:ascii="Times New Roman" w:hAnsi="Times New Roman" w:cs="Times New Roman"/>
          <w:sz w:val="28"/>
          <w:szCs w:val="28"/>
        </w:rPr>
      </w:pPr>
      <w:r w:rsidRPr="006B3F62">
        <w:rPr>
          <w:rFonts w:ascii="Times New Roman" w:hAnsi="Times New Roman" w:cs="Times New Roman"/>
          <w:sz w:val="28"/>
          <w:szCs w:val="28"/>
        </w:rPr>
        <w:t>В нашей школе горячее питание</w:t>
      </w:r>
      <w:r>
        <w:rPr>
          <w:rFonts w:ascii="Times New Roman" w:hAnsi="Times New Roman" w:cs="Times New Roman"/>
          <w:sz w:val="28"/>
          <w:szCs w:val="28"/>
        </w:rPr>
        <w:t xml:space="preserve"> учащихся осуществляется силам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B3F62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6B3F6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3F62">
        <w:rPr>
          <w:rFonts w:ascii="Times New Roman" w:hAnsi="Times New Roman" w:cs="Times New Roman"/>
          <w:sz w:val="28"/>
          <w:szCs w:val="28"/>
        </w:rPr>
        <w:t>Тимашевское</w:t>
      </w:r>
      <w:proofErr w:type="spellEnd"/>
      <w:r w:rsidRPr="006B3F62">
        <w:rPr>
          <w:rFonts w:ascii="Times New Roman" w:hAnsi="Times New Roman" w:cs="Times New Roman"/>
          <w:sz w:val="28"/>
          <w:szCs w:val="28"/>
        </w:rPr>
        <w:t xml:space="preserve"> ПРТ </w:t>
      </w:r>
      <w:proofErr w:type="spellStart"/>
      <w:r w:rsidRPr="006B3F62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6B3F62">
        <w:rPr>
          <w:rFonts w:ascii="Times New Roman" w:hAnsi="Times New Roman" w:cs="Times New Roman"/>
          <w:sz w:val="28"/>
          <w:szCs w:val="28"/>
        </w:rPr>
        <w:t>»</w:t>
      </w:r>
    </w:p>
    <w:p w:rsidR="006B3F62" w:rsidRPr="006B3F62" w:rsidRDefault="006B3F62" w:rsidP="006B3F62">
      <w:pPr>
        <w:rPr>
          <w:rFonts w:ascii="Times New Roman" w:hAnsi="Times New Roman" w:cs="Times New Roman"/>
          <w:sz w:val="28"/>
          <w:szCs w:val="28"/>
        </w:rPr>
      </w:pPr>
      <w:r w:rsidRPr="006B3F62">
        <w:rPr>
          <w:rFonts w:ascii="Times New Roman" w:hAnsi="Times New Roman" w:cs="Times New Roman"/>
          <w:sz w:val="28"/>
          <w:szCs w:val="28"/>
        </w:rPr>
        <w:t>Руководит ООО «</w:t>
      </w:r>
      <w:proofErr w:type="spellStart"/>
      <w:r w:rsidRPr="006B3F62">
        <w:rPr>
          <w:rFonts w:ascii="Times New Roman" w:hAnsi="Times New Roman" w:cs="Times New Roman"/>
          <w:sz w:val="28"/>
          <w:szCs w:val="28"/>
        </w:rPr>
        <w:t>Тимашевское</w:t>
      </w:r>
      <w:proofErr w:type="spellEnd"/>
      <w:r w:rsidRPr="006B3F62">
        <w:rPr>
          <w:rFonts w:ascii="Times New Roman" w:hAnsi="Times New Roman" w:cs="Times New Roman"/>
          <w:sz w:val="28"/>
          <w:szCs w:val="28"/>
        </w:rPr>
        <w:t xml:space="preserve"> ПРТ </w:t>
      </w:r>
      <w:proofErr w:type="spellStart"/>
      <w:r w:rsidRPr="006B3F62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6B3F62">
        <w:rPr>
          <w:rFonts w:ascii="Times New Roman" w:hAnsi="Times New Roman" w:cs="Times New Roman"/>
          <w:sz w:val="28"/>
          <w:szCs w:val="28"/>
        </w:rPr>
        <w:t xml:space="preserve">» – директор Н.Н. </w:t>
      </w:r>
      <w:proofErr w:type="spellStart"/>
      <w:r w:rsidRPr="006B3F62">
        <w:rPr>
          <w:rFonts w:ascii="Times New Roman" w:hAnsi="Times New Roman" w:cs="Times New Roman"/>
          <w:sz w:val="28"/>
          <w:szCs w:val="28"/>
        </w:rPr>
        <w:t>Стромилова</w:t>
      </w:r>
      <w:proofErr w:type="spellEnd"/>
      <w:r w:rsidRPr="006B3F62">
        <w:rPr>
          <w:rFonts w:ascii="Times New Roman" w:hAnsi="Times New Roman" w:cs="Times New Roman"/>
          <w:sz w:val="28"/>
          <w:szCs w:val="28"/>
        </w:rPr>
        <w:t>,</w:t>
      </w:r>
    </w:p>
    <w:p w:rsidR="006B3F62" w:rsidRPr="006B3F62" w:rsidRDefault="006B3F62" w:rsidP="006B3F62">
      <w:pPr>
        <w:rPr>
          <w:rFonts w:ascii="Times New Roman" w:hAnsi="Times New Roman" w:cs="Times New Roman"/>
          <w:sz w:val="28"/>
          <w:szCs w:val="28"/>
        </w:rPr>
      </w:pPr>
      <w:r w:rsidRPr="006B3F62">
        <w:rPr>
          <w:rFonts w:ascii="Times New Roman" w:hAnsi="Times New Roman" w:cs="Times New Roman"/>
          <w:sz w:val="28"/>
          <w:szCs w:val="28"/>
        </w:rPr>
        <w:t>тел. 4-17-89</w:t>
      </w:r>
    </w:p>
    <w:p w:rsidR="006B3F62" w:rsidRDefault="006B3F62" w:rsidP="006B3F62">
      <w:pPr>
        <w:rPr>
          <w:rFonts w:ascii="Times New Roman" w:hAnsi="Times New Roman" w:cs="Times New Roman"/>
          <w:sz w:val="28"/>
          <w:szCs w:val="28"/>
        </w:rPr>
      </w:pPr>
      <w:r w:rsidRPr="006B3F62">
        <w:rPr>
          <w:rFonts w:ascii="Times New Roman" w:hAnsi="Times New Roman" w:cs="Times New Roman"/>
          <w:sz w:val="28"/>
          <w:szCs w:val="28"/>
        </w:rPr>
        <w:t>Школьное питани</w:t>
      </w:r>
      <w:r>
        <w:rPr>
          <w:rFonts w:ascii="Times New Roman" w:hAnsi="Times New Roman" w:cs="Times New Roman"/>
          <w:sz w:val="28"/>
          <w:szCs w:val="28"/>
        </w:rPr>
        <w:t xml:space="preserve">е организуется в соответствии с Санитарно-эпидемиологическими  </w:t>
      </w:r>
      <w:r w:rsidRPr="006B3F62">
        <w:rPr>
          <w:rFonts w:ascii="Times New Roman" w:hAnsi="Times New Roman" w:cs="Times New Roman"/>
          <w:sz w:val="28"/>
          <w:szCs w:val="28"/>
        </w:rPr>
        <w:t>требованиями к организации питания обу</w:t>
      </w:r>
      <w:r>
        <w:rPr>
          <w:rFonts w:ascii="Times New Roman" w:hAnsi="Times New Roman" w:cs="Times New Roman"/>
          <w:sz w:val="28"/>
          <w:szCs w:val="28"/>
        </w:rPr>
        <w:t xml:space="preserve">чающихся в общеобразовательных </w:t>
      </w:r>
      <w:r w:rsidRPr="006B3F62">
        <w:rPr>
          <w:rFonts w:ascii="Times New Roman" w:hAnsi="Times New Roman" w:cs="Times New Roman"/>
          <w:sz w:val="28"/>
          <w:szCs w:val="28"/>
        </w:rPr>
        <w:t xml:space="preserve">учреждениях, учреждениях начального и среднего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образования» </w:t>
      </w:r>
      <w:r w:rsidRPr="006B3F62">
        <w:rPr>
          <w:rFonts w:ascii="Times New Roman" w:hAnsi="Times New Roman" w:cs="Times New Roman"/>
          <w:sz w:val="28"/>
          <w:szCs w:val="28"/>
        </w:rPr>
        <w:t>(СанПиН 2.4.5.2409-08), за соблюдением к</w:t>
      </w:r>
      <w:r>
        <w:rPr>
          <w:rFonts w:ascii="Times New Roman" w:hAnsi="Times New Roman" w:cs="Times New Roman"/>
          <w:sz w:val="28"/>
          <w:szCs w:val="28"/>
        </w:rPr>
        <w:t xml:space="preserve">оторых следит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EA6" w:rsidRPr="006B3F62" w:rsidRDefault="006B3F62" w:rsidP="006B3F62">
      <w:pPr>
        <w:rPr>
          <w:rFonts w:ascii="Times New Roman" w:hAnsi="Times New Roman" w:cs="Times New Roman"/>
          <w:sz w:val="28"/>
          <w:szCs w:val="28"/>
        </w:rPr>
      </w:pPr>
      <w:r w:rsidRPr="006B3F62">
        <w:rPr>
          <w:rFonts w:ascii="Times New Roman" w:hAnsi="Times New Roman" w:cs="Times New Roman"/>
          <w:sz w:val="28"/>
          <w:szCs w:val="28"/>
        </w:rPr>
        <w:t>Инспектора периодически проверяют качество и реж</w:t>
      </w:r>
      <w:r>
        <w:rPr>
          <w:rFonts w:ascii="Times New Roman" w:hAnsi="Times New Roman" w:cs="Times New Roman"/>
          <w:sz w:val="28"/>
          <w:szCs w:val="28"/>
        </w:rPr>
        <w:t xml:space="preserve">им хранения продуктов, обращая </w:t>
      </w:r>
      <w:r w:rsidRPr="006B3F62">
        <w:rPr>
          <w:rFonts w:ascii="Times New Roman" w:hAnsi="Times New Roman" w:cs="Times New Roman"/>
          <w:sz w:val="28"/>
          <w:szCs w:val="28"/>
        </w:rPr>
        <w:t>внимание на соблюдение сроков их годности, те</w:t>
      </w:r>
      <w:r>
        <w:rPr>
          <w:rFonts w:ascii="Times New Roman" w:hAnsi="Times New Roman" w:cs="Times New Roman"/>
          <w:sz w:val="28"/>
          <w:szCs w:val="28"/>
        </w:rPr>
        <w:t xml:space="preserve">мпературный режим и влажность, </w:t>
      </w:r>
      <w:r w:rsidRPr="006B3F62">
        <w:rPr>
          <w:rFonts w:ascii="Times New Roman" w:hAnsi="Times New Roman" w:cs="Times New Roman"/>
          <w:sz w:val="28"/>
          <w:szCs w:val="28"/>
        </w:rPr>
        <w:t>изучают меню и контролируют процесс приготовлен</w:t>
      </w:r>
      <w:r>
        <w:rPr>
          <w:rFonts w:ascii="Times New Roman" w:hAnsi="Times New Roman" w:cs="Times New Roman"/>
          <w:sz w:val="28"/>
          <w:szCs w:val="28"/>
        </w:rPr>
        <w:t xml:space="preserve">ия и раздачи пищи. Кроме того, </w:t>
      </w:r>
      <w:r w:rsidRPr="006B3F62">
        <w:rPr>
          <w:rFonts w:ascii="Times New Roman" w:hAnsi="Times New Roman" w:cs="Times New Roman"/>
          <w:sz w:val="28"/>
          <w:szCs w:val="28"/>
        </w:rPr>
        <w:t>проверкой организации питания учащихся занимается управляющий совет школы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50EA6" w:rsidRPr="006B3F62" w:rsidSect="006B3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62"/>
    <w:rsid w:val="00450EA6"/>
    <w:rsid w:val="006B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2022-09-28T10:45:00Z</dcterms:created>
  <dcterms:modified xsi:type="dcterms:W3CDTF">2022-09-28T10:51:00Z</dcterms:modified>
</cp:coreProperties>
</file>